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91B" w:rsidRDefault="008B746A">
      <w:pPr>
        <w:rPr>
          <w:sz w:val="32"/>
          <w:szCs w:val="32"/>
        </w:rPr>
      </w:pPr>
      <w:r>
        <w:rPr>
          <w:sz w:val="32"/>
          <w:szCs w:val="32"/>
        </w:rPr>
        <w:t xml:space="preserve">Pat Gibson </w:t>
      </w:r>
    </w:p>
    <w:p w:rsidR="008B746A" w:rsidRDefault="008B746A">
      <w:pPr>
        <w:rPr>
          <w:sz w:val="32"/>
          <w:szCs w:val="32"/>
        </w:rPr>
      </w:pPr>
      <w:r>
        <w:rPr>
          <w:sz w:val="32"/>
          <w:szCs w:val="32"/>
        </w:rPr>
        <w:t>Artist Statement</w:t>
      </w:r>
    </w:p>
    <w:p w:rsidR="008B746A" w:rsidRDefault="008B746A">
      <w:pPr>
        <w:rPr>
          <w:sz w:val="32"/>
          <w:szCs w:val="32"/>
        </w:rPr>
      </w:pPr>
    </w:p>
    <w:p w:rsidR="008B746A" w:rsidRDefault="008B746A">
      <w:pPr>
        <w:rPr>
          <w:sz w:val="32"/>
          <w:szCs w:val="32"/>
        </w:rPr>
      </w:pPr>
      <w:r>
        <w:rPr>
          <w:sz w:val="32"/>
          <w:szCs w:val="32"/>
        </w:rPr>
        <w:t>Aira: of the wind</w:t>
      </w:r>
    </w:p>
    <w:p w:rsidR="008B746A" w:rsidRDefault="008B746A">
      <w:pPr>
        <w:rPr>
          <w:sz w:val="32"/>
          <w:szCs w:val="32"/>
        </w:rPr>
      </w:pPr>
      <w:r>
        <w:rPr>
          <w:sz w:val="32"/>
          <w:szCs w:val="32"/>
        </w:rPr>
        <w:t>An invisible breath moves my world. Outside my studio window the clouds move across the sky, my garden dances to a mysterious rhythm, and the water surface on the bird bath ripples.</w:t>
      </w:r>
    </w:p>
    <w:p w:rsidR="008B746A" w:rsidRDefault="008B746A">
      <w:pPr>
        <w:rPr>
          <w:sz w:val="32"/>
          <w:szCs w:val="32"/>
        </w:rPr>
      </w:pPr>
      <w:r>
        <w:rPr>
          <w:sz w:val="32"/>
          <w:szCs w:val="32"/>
        </w:rPr>
        <w:t>The Aira series, created with oil stick scribbles like a gesture drawing</w:t>
      </w:r>
      <w:r w:rsidR="00BE4F2E">
        <w:rPr>
          <w:sz w:val="32"/>
          <w:szCs w:val="32"/>
        </w:rPr>
        <w:t>,</w:t>
      </w:r>
      <w:r>
        <w:rPr>
          <w:sz w:val="32"/>
          <w:szCs w:val="32"/>
        </w:rPr>
        <w:t xml:space="preserve"> captures </w:t>
      </w:r>
      <w:r w:rsidR="00FC052C">
        <w:rPr>
          <w:sz w:val="32"/>
          <w:szCs w:val="32"/>
        </w:rPr>
        <w:t xml:space="preserve">fleeting impressions </w:t>
      </w:r>
      <w:bookmarkStart w:id="0" w:name="_GoBack"/>
      <w:bookmarkEnd w:id="0"/>
      <w:r>
        <w:rPr>
          <w:sz w:val="32"/>
          <w:szCs w:val="32"/>
        </w:rPr>
        <w:t xml:space="preserve">of my </w:t>
      </w:r>
      <w:r w:rsidR="00BE4F2E">
        <w:rPr>
          <w:sz w:val="32"/>
          <w:szCs w:val="32"/>
        </w:rPr>
        <w:t>continuing</w:t>
      </w:r>
      <w:r>
        <w:rPr>
          <w:sz w:val="32"/>
          <w:szCs w:val="32"/>
        </w:rPr>
        <w:t xml:space="preserve"> fascination </w:t>
      </w:r>
      <w:r w:rsidR="00BE4F2E">
        <w:rPr>
          <w:sz w:val="32"/>
          <w:szCs w:val="32"/>
        </w:rPr>
        <w:t>with mystery, movement, energy, and light.</w:t>
      </w:r>
    </w:p>
    <w:p w:rsidR="008B746A" w:rsidRPr="008B746A" w:rsidRDefault="008B746A">
      <w:pPr>
        <w:rPr>
          <w:sz w:val="32"/>
          <w:szCs w:val="32"/>
        </w:rPr>
      </w:pPr>
    </w:p>
    <w:sectPr w:rsidR="008B746A" w:rsidRPr="008B74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6A"/>
    <w:rsid w:val="003C191B"/>
    <w:rsid w:val="00715C2F"/>
    <w:rsid w:val="008B746A"/>
    <w:rsid w:val="00BE4F2E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67583-DF36-48BE-B621-C1BB7AFF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Gibson</dc:creator>
  <cp:keywords/>
  <dc:description/>
  <cp:lastModifiedBy>Pat Gibson</cp:lastModifiedBy>
  <cp:revision>4</cp:revision>
  <dcterms:created xsi:type="dcterms:W3CDTF">2018-10-02T20:00:00Z</dcterms:created>
  <dcterms:modified xsi:type="dcterms:W3CDTF">2018-10-11T17:44:00Z</dcterms:modified>
</cp:coreProperties>
</file>